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1B" w:rsidRDefault="0093481B" w:rsidP="0093481B">
      <w:pPr>
        <w:pStyle w:val="1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Примерный репертуарный список</w:t>
      </w:r>
    </w:p>
    <w:p w:rsidR="0093481B" w:rsidRDefault="0093481B" w:rsidP="0093481B">
      <w:pPr>
        <w:rPr>
          <w:sz w:val="16"/>
          <w:szCs w:val="16"/>
        </w:rPr>
      </w:pPr>
    </w:p>
    <w:p w:rsidR="0093481B" w:rsidRDefault="0093481B" w:rsidP="0093481B">
      <w:pPr>
        <w:pStyle w:val="5"/>
        <w:jc w:val="center"/>
        <w:rPr>
          <w:szCs w:val="28"/>
          <w:u w:val="single"/>
        </w:rPr>
      </w:pPr>
      <w:r>
        <w:rPr>
          <w:szCs w:val="28"/>
          <w:u w:val="single"/>
        </w:rPr>
        <w:t>Младший хор</w:t>
      </w:r>
    </w:p>
    <w:p w:rsidR="0093481B" w:rsidRDefault="0093481B" w:rsidP="0093481B">
      <w:pPr>
        <w:pStyle w:val="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Аренский А. «Комар один, задумавшись», «Птичка летит, летает», «Спи дитя мое, усни»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Глинка М. «Ложится в поле мрак ночной» (из оперы «Руслан и Людмила»)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Гречанинов А. «Про теленочка», «Призыв весны», «Дон-дон», «Маки-маковочки»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Ипполитов-Иванов М. «Ноктюрн»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Калинников В. «Весна», «Тень-тень», «Киска»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Кюи Ц. «Майский день», «Белка»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Лядов А. «Колыбельная», «Окликание дождя»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Римский-Корсаков Н. «Белка» (из оперы «Сказка о царе Салтане»)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 «Мой садик», «Осень», «Хор мальчиков» (из оперы «Пиковая дама»), «Песня о счастье» (из оперы «Орлеанская дева», обр. В. Соколова)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Чесноков П. «Нюта-плакса»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Потоловский Н. «Восход солнца»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Бетховен Л. «Малиновка», «Весною», «Край родной», «Походная песня»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Брамс И. «Колыбельная»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Вебер К. «Вечерняя песня» (обр. В. Попова)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Мендельсон Ф. «Воскресный день»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Шуман Р. «Домик у моря»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Нисс С. «Сон»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Калныньш А. «Музыка»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Долуханян А. «Прилетайте птицы»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Морозов И. «Про сверчка»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Парцхаладзе М. «Здравствуй, школа», «Наш край», «Весна», «Кукла», «Конь вороной»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Попатенко Т. «Горный ветер»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Подгайц Е. «Облака»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Шаинский В. «Мир похож на цветной луг»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Красев М. Заключительный хор из оперы «Муха-Цокотуха»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Белорусская народная песня «Сел комарик на дубочек» (обр. С. Полонского)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«Здравствуй, гостья-зима» (обр. Н. Римского-Корсакова)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«Как на тоненький ледок» (обр. М. Иорданского)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Литовская народная песня «Солнышко вставало»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 русский народных песен» (в свободной обр. Григоренко)</w:t>
      </w:r>
    </w:p>
    <w:p w:rsidR="0093481B" w:rsidRDefault="0093481B" w:rsidP="0093481B">
      <w:pPr>
        <w:spacing w:line="360" w:lineRule="auto"/>
        <w:ind w:firstLine="709"/>
        <w:jc w:val="both"/>
        <w:rPr>
          <w:i/>
          <w:iCs/>
          <w:sz w:val="16"/>
          <w:szCs w:val="16"/>
          <w:u w:val="single"/>
        </w:rPr>
      </w:pPr>
    </w:p>
    <w:p w:rsidR="0093481B" w:rsidRDefault="0093481B" w:rsidP="0093481B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Старший хор</w:t>
      </w:r>
    </w:p>
    <w:p w:rsidR="0093481B" w:rsidRDefault="0093481B" w:rsidP="0093481B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Бородин А. «Улетай на крыльях ветра» (хор из оперы «Князь Игорь»)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Борнтянский Д. «Славу поем», «Утро», «Вечер»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Глинка М. «Разгулялися, разливалися» (хор из оперы «Иван Сусанин»), «Попутная песня» (перел. В. Соколова»), «Патриотическая песня», «Славься» (хор из оперы «Иван Сусанин»)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Гречанинов А. «Пчелка», «Весна идет», «Васька», «Урожай»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Даргомыжский А. «Тише-тише» (Хор русалок из оперы «Русалка»)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Ипполитов-Иванов М. «Горные вершины», «Ноктюрн», «Крестьянская пирушка», «В мае», «Утро», «Сосна», «Острою секирой»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Калинников В. «Жаворонок»</w:t>
      </w:r>
      <w:r>
        <w:rPr>
          <w:sz w:val="28"/>
          <w:szCs w:val="28"/>
        </w:rPr>
        <w:tab/>
        <w:t>, «Зима»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Кюи Ц. «Весна», «Задремали волны»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Рахманинов С. «Славься», «Ночка», «Сосна» («6 песен для детского хора и фортепиано» соч. 15)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Римский-Корсаков Н. Хор птиц из оперы «Снегурочка», «Ночевала тучка золотая»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Стравинский.И. «Овсень»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Танеев С. «Вечерняя песня», «Сосна», «Горные вершины»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Чайковский П. «Весна», «Осень», «Вечер», «На море утушка купалась» (Хор девушек из оперы «Опричник»)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Чесноков П. «Несжатая полоса», «Лотос», «Зеленый шум», «Распустилась черемуха»</w:t>
      </w:r>
    </w:p>
    <w:p w:rsidR="0093481B" w:rsidRDefault="0093481B" w:rsidP="0093481B">
      <w:pPr>
        <w:pStyle w:val="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Прокофьев С. «Многая лета»</w:t>
      </w:r>
    </w:p>
    <w:p w:rsidR="0093481B" w:rsidRDefault="0093481B" w:rsidP="0093481B">
      <w:pPr>
        <w:pStyle w:val="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Рубинштейн А. «Квартет», «Горные вершины»</w:t>
      </w:r>
    </w:p>
    <w:p w:rsidR="0093481B" w:rsidRDefault="0093481B" w:rsidP="0093481B">
      <w:pPr>
        <w:pStyle w:val="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Анцев М. «Задремали волны»</w:t>
      </w:r>
    </w:p>
    <w:p w:rsidR="0093481B" w:rsidRDefault="0093481B" w:rsidP="0093481B">
      <w:pPr>
        <w:pStyle w:val="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Бетховен Л. «Весенний призыв», «Гимн ночи», «Восхваление природы    </w:t>
      </w:r>
    </w:p>
    <w:p w:rsidR="0093481B" w:rsidRDefault="0093481B" w:rsidP="0093481B">
      <w:pPr>
        <w:pStyle w:val="1"/>
        <w:spacing w:line="360" w:lineRule="auto"/>
        <w:jc w:val="both"/>
        <w:rPr>
          <w:szCs w:val="28"/>
        </w:rPr>
      </w:pPr>
      <w:r>
        <w:rPr>
          <w:szCs w:val="28"/>
        </w:rPr>
        <w:t>человеком»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Брамс И. «Колыбельная», «Холодные горы», «Канон»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Гайдн Й. «Пришла весна», «</w:t>
      </w:r>
      <w:r>
        <w:rPr>
          <w:sz w:val="28"/>
          <w:szCs w:val="28"/>
          <w:lang w:val="en-US"/>
        </w:rPr>
        <w:t>Kyrie</w:t>
      </w:r>
      <w:r>
        <w:rPr>
          <w:sz w:val="28"/>
          <w:szCs w:val="28"/>
        </w:rPr>
        <w:t>» (</w:t>
      </w:r>
      <w:r>
        <w:rPr>
          <w:sz w:val="28"/>
          <w:szCs w:val="28"/>
          <w:lang w:val="en-US"/>
        </w:rPr>
        <w:t>Messa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brevis</w:t>
      </w:r>
      <w:r>
        <w:rPr>
          <w:sz w:val="28"/>
          <w:szCs w:val="28"/>
        </w:rPr>
        <w:t>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Лассо О. «Тик-так»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Кодай З. «День за окном лучится», «Мадригал»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Перголези Д. «</w:t>
      </w:r>
      <w:r>
        <w:rPr>
          <w:sz w:val="28"/>
          <w:szCs w:val="28"/>
          <w:lang w:val="en-US"/>
        </w:rPr>
        <w:t>Stabat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Mater</w:t>
      </w:r>
      <w:r>
        <w:rPr>
          <w:sz w:val="28"/>
          <w:szCs w:val="28"/>
        </w:rPr>
        <w:t>» №№ 11, 12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Перселл Г. «Вечерняя песня» (перел. для детского хора В. Попова)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Форе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. «Sanctus» (Messa basse)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Грубер Ф. «Ночь тиха, ночь свята»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Сен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Санс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</w:t>
      </w:r>
      <w:r>
        <w:rPr>
          <w:sz w:val="28"/>
          <w:szCs w:val="28"/>
          <w:lang w:val="en-US"/>
        </w:rPr>
        <w:t>. «Ave Maria»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Бах И. Хорал № 7 из кантаты «Иисус - душа моя», Хорал № 381 из кантаты «Моей жизни последний час», «Весенняя песня» (перел. В. Попова)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Бизе Ж. Хор мальчиков из оперы «Кармен»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Свиридов Г. «Колыбельная»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Подгайц Е. «Речкина песня»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Дубравин Л. 2 хора из кантаты «Хлеб остается хлебом»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Новиков А. «Эх, дороги»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Струве Г. «Музыка»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Норвежская народная песня «Камертон»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Русские народные песни «Во лузях» (обр. В. Попова)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«Милый мой хоровод» (обр. В. Попова)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«Пойду ль, выйду ль я» (обр. В. Соколова)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«Как у нас во садочке» (обр. В. Калинникова)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«Скворцы прилетели» (обр. В. Калистратова)</w:t>
      </w:r>
    </w:p>
    <w:p w:rsidR="0093481B" w:rsidRDefault="0093481B" w:rsidP="0093481B">
      <w:pPr>
        <w:spacing w:line="360" w:lineRule="auto"/>
        <w:ind w:firstLine="709"/>
        <w:jc w:val="both"/>
        <w:rPr>
          <w:sz w:val="16"/>
          <w:szCs w:val="16"/>
        </w:rPr>
      </w:pPr>
    </w:p>
    <w:p w:rsidR="0093481B" w:rsidRDefault="0093481B" w:rsidP="0093481B">
      <w:pPr>
        <w:pStyle w:val="6"/>
        <w:spacing w:line="360" w:lineRule="auto"/>
        <w:rPr>
          <w:b/>
          <w:szCs w:val="28"/>
        </w:rPr>
      </w:pPr>
      <w:r>
        <w:rPr>
          <w:b/>
          <w:szCs w:val="28"/>
        </w:rPr>
        <w:t>Примерные программы выступлений</w:t>
      </w:r>
    </w:p>
    <w:p w:rsidR="0093481B" w:rsidRDefault="0093481B" w:rsidP="0093481B">
      <w:pPr>
        <w:pStyle w:val="7"/>
        <w:spacing w:line="360" w:lineRule="auto"/>
        <w:rPr>
          <w:szCs w:val="28"/>
        </w:rPr>
      </w:pPr>
      <w:r>
        <w:rPr>
          <w:szCs w:val="28"/>
        </w:rPr>
        <w:t>Младший хор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Аренский А.. «Комар»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Кабалевский Д. «Подснежник»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Компанеец З. «Встало солнце»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Русская народная песня «Как на речке, на лужочке»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Бетховен Л. «Край родной»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Гречанинов А. «Дон-дон»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Полонский С. «Сел комарик на дубочек»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Итальянская народная песня «Макароны» (обр. В. Сибирского)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Гайдн Й. «Пастух»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Гречанинов А. «Призыв весны»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Дунаевский И. «Спой нам, ветер»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Украинская народная песня «Козел и коза» (обр. В. Соколова)</w:t>
      </w:r>
    </w:p>
    <w:p w:rsidR="0093481B" w:rsidRDefault="0093481B" w:rsidP="0093481B">
      <w:pPr>
        <w:spacing w:line="360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lastRenderedPageBreak/>
        <w:t>Старший хор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Глинка М. «Славься» (хор из оперы «Иван Сусанин, перел. А. Луканина)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Моцарт В. «Откуда приятный и нежный тот звон» (хор из оперы «Волшебная флейта»)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Русская народная песня «Ты не стой, колодец» (обр. В. Соколова)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Дубравин Л. «Песня о земной красоте» 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Глинка М. «Жаваронок»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Мендельсон Ф. «Воскресный день»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Русская народная песня «Милый мой хоровод» (обр. В. Попова)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Калныньш А. «Музыка»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Гайдн Й. «Пришла весна»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Чайковский П. «Соловушка»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Болгарская народная песня «Посадил полынь я» (обр. И. Димитрова)</w:t>
      </w:r>
    </w:p>
    <w:p w:rsidR="0093481B" w:rsidRDefault="0093481B" w:rsidP="00934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Гладков Г. «Песня друзей»</w:t>
      </w:r>
    </w:p>
    <w:p w:rsidR="002C29DE" w:rsidRDefault="002C29DE">
      <w:pPr>
        <w:rPr>
          <w:rFonts w:ascii="Times New Roman" w:hAnsi="Times New Roman" w:cs="Times New Roman"/>
          <w:sz w:val="28"/>
          <w:szCs w:val="28"/>
        </w:rPr>
      </w:pPr>
    </w:p>
    <w:p w:rsidR="0093481B" w:rsidRDefault="0093481B">
      <w:pPr>
        <w:rPr>
          <w:rFonts w:ascii="Times New Roman" w:hAnsi="Times New Roman" w:cs="Times New Roman"/>
          <w:sz w:val="28"/>
          <w:szCs w:val="28"/>
        </w:rPr>
      </w:pPr>
    </w:p>
    <w:p w:rsidR="0093481B" w:rsidRDefault="0093481B">
      <w:pPr>
        <w:rPr>
          <w:rFonts w:ascii="Times New Roman" w:hAnsi="Times New Roman" w:cs="Times New Roman"/>
          <w:sz w:val="28"/>
          <w:szCs w:val="28"/>
        </w:rPr>
      </w:pPr>
    </w:p>
    <w:p w:rsidR="0093481B" w:rsidRDefault="0093481B">
      <w:pPr>
        <w:rPr>
          <w:rFonts w:ascii="Times New Roman" w:hAnsi="Times New Roman" w:cs="Times New Roman"/>
          <w:sz w:val="28"/>
          <w:szCs w:val="28"/>
        </w:rPr>
      </w:pPr>
    </w:p>
    <w:p w:rsidR="0093481B" w:rsidRDefault="0093481B">
      <w:pPr>
        <w:rPr>
          <w:rFonts w:ascii="Times New Roman" w:hAnsi="Times New Roman" w:cs="Times New Roman"/>
          <w:sz w:val="28"/>
          <w:szCs w:val="28"/>
        </w:rPr>
      </w:pPr>
    </w:p>
    <w:p w:rsidR="0093481B" w:rsidRDefault="0093481B">
      <w:pPr>
        <w:rPr>
          <w:rFonts w:ascii="Times New Roman" w:hAnsi="Times New Roman" w:cs="Times New Roman"/>
          <w:sz w:val="28"/>
          <w:szCs w:val="28"/>
        </w:rPr>
      </w:pPr>
    </w:p>
    <w:p w:rsidR="0093481B" w:rsidRDefault="0093481B">
      <w:pPr>
        <w:rPr>
          <w:rFonts w:ascii="Times New Roman" w:hAnsi="Times New Roman" w:cs="Times New Roman"/>
          <w:sz w:val="28"/>
          <w:szCs w:val="28"/>
        </w:rPr>
      </w:pPr>
    </w:p>
    <w:p w:rsidR="0093481B" w:rsidRPr="0093481B" w:rsidRDefault="0093481B">
      <w:pPr>
        <w:rPr>
          <w:rFonts w:ascii="Times New Roman" w:hAnsi="Times New Roman" w:cs="Times New Roman"/>
          <w:sz w:val="28"/>
          <w:szCs w:val="28"/>
        </w:rPr>
      </w:pPr>
    </w:p>
    <w:sectPr w:rsidR="0093481B" w:rsidRPr="0093481B" w:rsidSect="002C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93481B"/>
    <w:rsid w:val="002C29DE"/>
    <w:rsid w:val="008C7C9C"/>
    <w:rsid w:val="0093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DE"/>
  </w:style>
  <w:style w:type="paragraph" w:styleId="1">
    <w:name w:val="heading 1"/>
    <w:basedOn w:val="a"/>
    <w:next w:val="a"/>
    <w:link w:val="10"/>
    <w:qFormat/>
    <w:rsid w:val="0093481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93481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6">
    <w:name w:val="heading 6"/>
    <w:basedOn w:val="a"/>
    <w:next w:val="a"/>
    <w:link w:val="60"/>
    <w:qFormat/>
    <w:rsid w:val="0093481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93481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81B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93481B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60">
    <w:name w:val="Заголовок 6 Знак"/>
    <w:basedOn w:val="a0"/>
    <w:link w:val="6"/>
    <w:rsid w:val="0093481B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70">
    <w:name w:val="Заголовок 7 Знак"/>
    <w:basedOn w:val="a0"/>
    <w:link w:val="7"/>
    <w:rsid w:val="0093481B"/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a3">
    <w:name w:val="Body Text"/>
    <w:basedOn w:val="a"/>
    <w:link w:val="a4"/>
    <w:semiHidden/>
    <w:rsid w:val="0093481B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93481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694</Words>
  <Characters>3961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Музшкола</dc:creator>
  <cp:lastModifiedBy>Музшкола</cp:lastModifiedBy>
  <cp:revision>2</cp:revision>
  <dcterms:created xsi:type="dcterms:W3CDTF">2023-09-19T09:30:00Z</dcterms:created>
  <dcterms:modified xsi:type="dcterms:W3CDTF">2023-09-19T09:30:00Z</dcterms:modified>
</cp:coreProperties>
</file>